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(adres)</w:t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widowControl w:val="false"/>
        <w:tabs>
          <w:tab w:val="clear" w:pos="708"/>
          <w:tab w:val="left" w:pos="426" w:leader="none"/>
        </w:tabs>
        <w:spacing w:lineRule="auto" w:line="240"/>
        <w:ind w:left="426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wyrażeniu zgody na przetwarzanie danych osobowych                                              do celów rekrutacji w ramach naboru na wolne stanowisko </w:t>
      </w:r>
      <w:r>
        <w:rPr>
          <w:rFonts w:eastAsia="Times New Roman" w:cs="Times New Roman"/>
          <w:b/>
          <w:sz w:val="24"/>
          <w:szCs w:val="24"/>
          <w:lang w:eastAsia="pl-PL"/>
        </w:rPr>
        <w:t>pracy</w:t>
      </w:r>
      <w:r>
        <w:rPr>
          <w:b/>
          <w:sz w:val="24"/>
          <w:szCs w:val="24"/>
        </w:rPr>
        <w:t xml:space="preserve"> w Gminnym Ośrodku Pomocy Społecznej w Goszczanowie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Wyrażam zgodę na przetwarzanie moich danych osobowych zawartych w ofercie pracy dla potrzeb niezbędnych do realizacji procesu rekrutacji zgodnie z ustawą z dnia                                           10 maja 2018r. o ochronie danych osobowych (Dz. U. z 2019 r. poz. 1781) oraz Rozporządzeniem Parlamentu Europejskiego i Rady (UE) 2016/679 z dnia 27 kwietnia 2016r. w sprawie ochrony osób fizycznych w związku z przetwarzaniem danych osobowych  i w sprawie swobodnego przepływu takich danych oraz uchylenia dyrektywy 95/46/WE. </w:t>
      </w:r>
    </w:p>
    <w:p>
      <w:pPr>
        <w:pStyle w:val="Normal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  <w:t>……………………………………………….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</w:t>
      </w:r>
      <w:r>
        <w:rPr/>
        <w:t>(data i czytelny podpis)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Zgodnie z rozporządzeniem Parlamentu Europejskiego i Rady (UE) 2016/679 z dnia 27 kwietnia 2016 r.   w sprawie ochrony osób fizycznych w związku  z przetwarzaniem danych osobowych i w sprawie swobodnego przepływu takich danych oraz uchylenia dyrektywy 95/46/WE (ogólne rozporządzenie o ochronie danych osobowych „RODO”)  informujemy o zasadach przetwarzania Panu/Pani danych osobowych oraz   o przysługujących Panu/Pani prawach z tym związanych.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Pana/Pani danych osobowych jest Gminny Ośrodek Pomocy Społecznej w Goszczanowie,                          z siedzibą przy ul. Kaliskiej 19, kod pocztowy: 98-215 Goszczanów.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 wyznaczył inspektora do ochrony danych osobowych w Gminnym Ośrodku Pomocy Społecznej                              w Goszczanowie, z którym można skontaktować się pod nr. tel: 43 829 82 39, adres email: inspektorgops@goszczanow.com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przetwarzane będą w celu przeprowadzenia naboru na wolne stanowisko urzędnicze.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mogły być przekazywane wyłącznie podmiotom upoważnionym  z mocy prawa.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przetwarzane do momentu ustania celu przetwarzania lub przez okres wynikający                      z kategorii archiwalnej dokumentów, w których ujęte są dane, określonej  w przepisach wykonawczych do ustawy                     o narodowym zasobnie archiwalnym  i archiwach.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Panu/Pani prawo do dostępu do swoich danych, ich sprostowania, usunięcia lub ograniczenia przetwarzania, wnoszenia sprzeciwu wobec ich przetwarzania.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Przysługuje Panu/Pani prawo wniesienia skargi do organu nadzorczego – Prezesa Urzędu Ochrony Danych Osobowych. </w:t>
      </w:r>
    </w:p>
    <w:p>
      <w:pPr>
        <w:pStyle w:val="ListParagraph"/>
        <w:numPr>
          <w:ilvl w:val="0"/>
          <w:numId w:val="1"/>
        </w:numPr>
        <w:spacing w:lineRule="auto" w:line="240"/>
        <w:ind w:left="714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Podanie danych osobowych jest dobrowolne, jednakże konsekwencją niepodania danych wymaganych przez Administratora będzie brak możliwości udziału w naborze.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c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4484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4484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2c4e"/>
    <w:pPr>
      <w:spacing w:lineRule="auto" w:line="360" w:before="0" w:after="0"/>
      <w:ind w:left="720" w:firstLine="709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448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LibreOffice/6.4.4.2$Windows_X86_64 LibreOffice_project/3d775be2011f3886db32dfd395a6a6d1ca2630ff</Application>
  <Pages>1</Pages>
  <Words>336</Words>
  <Characters>2166</Characters>
  <CharactersWithSpaces>2764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2022-03-07T12:29:00Z</dcterms:created>
  <dc:creator>Wiola</dc:creator>
  <dc:description/>
  <dc:language>pl-PL</dc:language>
  <cp:lastModifiedBy/>
  <cp:lastPrinted>2021-12-01T13:01:00Z</cp:lastPrinted>
  <dcterms:modified xsi:type="dcterms:W3CDTF">2022-03-21T13:53:45Z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